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E31" w:rsidRDefault="00632E31" w:rsidP="00632E31">
      <w:r>
        <w:t>Что делать если ребёнок отказывается учить стихотворение?</w:t>
      </w:r>
    </w:p>
    <w:p w:rsidR="00632E31" w:rsidRDefault="00632E31" w:rsidP="00632E31">
      <w:r>
        <w:t>Приятно, когда ребенок с удовольствием учит и потом рассказывает стихи перед любой аудиторией. Но что делать, когда надо выучить стихотворение обязательно ребенок не соглашается на это "ни за что на свете"?</w:t>
      </w:r>
    </w:p>
    <w:p w:rsidR="00632E31" w:rsidRDefault="00632E31" w:rsidP="00632E31">
      <w:r>
        <w:t>Ребенок может отказываться под разными предлогами: "Я не смогу", "Я не хочу", или просто без объяснений взять и уйти заниматься своими делами. При этом причина нежелания, как правило, одна: слишком большой объем новой информации, которую надо запомнить. Мозг маленького человечка просто пытается защититься от информационной перегрузки.</w:t>
      </w:r>
    </w:p>
    <w:p w:rsidR="00632E31" w:rsidRDefault="00632E31" w:rsidP="00632E31">
      <w:r>
        <w:t>В этом случае помогают несколько маленьких хитростей. В первую очередь, если ваше чадо сопротивляется, надо успокоить ребёнка (усыпить его бдительность). "Хорошо, — соглашаемся мы, — учить стихотворение мы не будем. Давай просто я буду рассказывать, а ты за мной повторяй". Обязательное условие, которое надо помнить: рассказывать можно только по одной строчке стихотворения. В таком случае ребенку будет легко за вами повторять, и он не будет чувствовать информационного стресса.</w:t>
      </w:r>
    </w:p>
    <w:p w:rsidR="00632E31" w:rsidRDefault="00632E31" w:rsidP="00632E31">
      <w:r>
        <w:t xml:space="preserve">Следующий шаг — выяснить, есть ли в стихотворение слова или фразы, которые непонятны ребенку. Выясняется это довольно просто: при повторении малыш будет либо путать непонятное слово, либо вообще откажется повторять строчку, где есть непонятная для него фраза. Следовательно, надо объяснить ребенку, что значит это слово или фраза, и привести </w:t>
      </w:r>
      <w:proofErr w:type="gramStart"/>
      <w:r>
        <w:t>побольше</w:t>
      </w:r>
      <w:proofErr w:type="gramEnd"/>
      <w:r>
        <w:t xml:space="preserve"> примеров, где и как еще можно употребить это слово (фразу).</w:t>
      </w:r>
    </w:p>
    <w:p w:rsidR="00632E31" w:rsidRDefault="00632E31" w:rsidP="00632E31">
      <w:r>
        <w:t>Когда все непонятные слова разъяснены, начинается сам процесс заучивания. Сначала повторяется первая строчка стихотворения. И до тех пор, пока ребенок не начнет рассказывать эту строчку без запинки, ко второй приступать не следует. Когда одна строчка запомнилась, можно начинать учить вторую. Когда и вторая строчка повторяется легко и без запинки, соединяем две строчки. И теперь рассказываем сразу две строчки, опять же до тех пор, пока ребенок не начнет сам рассказывать эти две строчки. Затем можно приступать к третьей и так далее. Таким образом, незаметно для себя, ребенок сможет выучить все стихотворение.</w:t>
      </w:r>
    </w:p>
    <w:p w:rsidR="00632E31" w:rsidRDefault="00632E31" w:rsidP="00632E31">
      <w:r>
        <w:t xml:space="preserve">Ну а если и такой способ не помогает и ребенок продолжает противиться, то придется идти на крайнюю меру: бесконечным повторением. Начинайте рассказывать стихотворение в присутствии ребенка сами для себя. Сначала повторите его полностью три раза (большее </w:t>
      </w:r>
      <w:proofErr w:type="gramStart"/>
      <w:r>
        <w:t>количество</w:t>
      </w:r>
      <w:proofErr w:type="gramEnd"/>
      <w:r>
        <w:t xml:space="preserve"> раз будет уже лишним), а затем начинайте бесконечно бубнить по одной-две строчки, в зависимости от их объема. Очень важно, чтобы вам самим это нравилось. Читайте с выражением, передавая интонациями настроение стиха.</w:t>
      </w:r>
    </w:p>
    <w:p w:rsidR="00632E31" w:rsidRDefault="00632E31" w:rsidP="00632E31">
      <w:r>
        <w:t xml:space="preserve">Можно брать игрушки и устраивать представления: сажаете их в круг, одну игрушку берете на "сцену" — пусть она расскажет стихотворение для остальных. А потом каждая игрушка будет повторять одну-две строчки своим, отличным от остальных, голосом. В конце </w:t>
      </w:r>
      <w:proofErr w:type="gramStart"/>
      <w:r>
        <w:t>концов</w:t>
      </w:r>
      <w:proofErr w:type="gramEnd"/>
      <w:r>
        <w:t xml:space="preserve"> ребенок включится в игру. Многократное повторение — оружие мощное. Запомнишь, даже если совсем этого не желаешь. Поэтому для ребенка весь процесс запоминания пройдет незаметно для него самого.</w:t>
      </w:r>
    </w:p>
    <w:p w:rsidR="00632E31" w:rsidRDefault="00632E31" w:rsidP="00632E31">
      <w:r>
        <w:t>Тут есть одна очень важная рекомендация. Не стоит учить с ребенком больше двух строчек в один день. Неделя — вполне нормальный срок, чтобы выучить к празднику нужное стихотворение.</w:t>
      </w:r>
    </w:p>
    <w:p w:rsidR="00632E31" w:rsidRDefault="00632E31" w:rsidP="00632E31">
      <w:r>
        <w:lastRenderedPageBreak/>
        <w:t xml:space="preserve">Повторение здесь очень важно, потому что заставляет пересматривать выученное и углублять с каждым разом впечатление. Такие частые повторения служат также и для сглаживания строчек, потому что каждая строчка скрепляется с </w:t>
      </w:r>
      <w:proofErr w:type="gramStart"/>
      <w:r>
        <w:t>предшествующей</w:t>
      </w:r>
      <w:proofErr w:type="gramEnd"/>
      <w:r>
        <w:t xml:space="preserve"> и последующей, а все вместе кажется выученным одновременно. Пользуясь этим методом, можно легко развить память ребенка, и он сможет запоминать сразу несколько строчек. Но индусские ученые предостерегают от преждевременного заучивания слишком большого числа строк в день, потому что память должна приучаться к работе постепенно.</w:t>
      </w:r>
    </w:p>
    <w:p w:rsidR="00632E31" w:rsidRDefault="00632E31" w:rsidP="00632E31">
      <w:r>
        <w:t>Несколько рекомендаций</w:t>
      </w:r>
    </w:p>
    <w:p w:rsidR="00632E31" w:rsidRDefault="00632E31" w:rsidP="00632E31">
      <w:r>
        <w:t xml:space="preserve">1. Чтобы ребенку учить стихи было легко и приятно, надо с рождения приучать его к ритмически организованной информации. Тут помогут </w:t>
      </w:r>
      <w:proofErr w:type="spellStart"/>
      <w:r>
        <w:t>потешки</w:t>
      </w:r>
      <w:proofErr w:type="spellEnd"/>
      <w:r>
        <w:t xml:space="preserve">, стишки, загадки, скороговорки. Если с рождения  мама периодически рассказывает разные стишки и </w:t>
      </w:r>
      <w:proofErr w:type="spellStart"/>
      <w:r>
        <w:t>потешки</w:t>
      </w:r>
      <w:proofErr w:type="spellEnd"/>
      <w:r>
        <w:t>, они сами по себе запоминаются, и память ребенка развивается естественным путем. К тому же, если ребенку постоянно читают стихи, ему это становится привычным и понятным. Поэтому заставлять учить рифмы такого ребенка не надо, он сам с удовольствием будет их повторять.</w:t>
      </w:r>
    </w:p>
    <w:p w:rsidR="00632E31" w:rsidRDefault="00632E31" w:rsidP="00632E31">
      <w:r>
        <w:t>2. Чтобы стихотворение училось легко, отдайтесь его ритму. 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632E31" w:rsidRDefault="00632E31" w:rsidP="00632E31">
      <w:r>
        <w:t>3. Для заучивания стихотворения можно использовать мячик: Вы говорите строчку и бросаете мячик ребенку. Он повторяет строчку и бросает мяч вам обратно. Вы говорите следующую строчку и опять бросаете мяч и так далее. Когда ребенок познакомится со стихотворением поближе, можно бросать мяч на каждое слово. В этом случае ребенок не повторяет за вами слова, а каждый из вас говорит следующее слово в момент, когда мяч оказывается у него в руках.</w:t>
      </w:r>
    </w:p>
    <w:p w:rsidR="00632E31" w:rsidRDefault="00632E31" w:rsidP="00632E31">
      <w:r>
        <w:t>4. Можно нарисовать стихотворение вместе с ребенком. Это может быть одна картинка, а может быть целая серия небольших зарисовок, которые собираются в книжку.</w:t>
      </w:r>
    </w:p>
    <w:p w:rsidR="00850651" w:rsidRDefault="00632E31" w:rsidP="00632E31">
      <w:r>
        <w:t xml:space="preserve">5. </w:t>
      </w:r>
      <w:proofErr w:type="gramStart"/>
      <w:r>
        <w:t xml:space="preserve">Чтобы для ребенка рифма была привычна и легка для заучивания, следует в быту почаще применять рифмованные словечки, например: </w:t>
      </w:r>
      <w:proofErr w:type="spellStart"/>
      <w:r>
        <w:t>кисуля-раскисуля</w:t>
      </w:r>
      <w:proofErr w:type="spellEnd"/>
      <w:r>
        <w:t>, "ах, какое блюдо, понравится даже верблюду", Антошка-картошка, "иди на горшок — получишь семечек мешок", "кашка для Сашки" и т. д. Такие рифмы придумываются легко, и родители могут постоянно их использовать в общении с ребенком.</w:t>
      </w:r>
      <w:bookmarkStart w:id="0" w:name="_GoBack"/>
      <w:bookmarkEnd w:id="0"/>
      <w:proofErr w:type="gramEnd"/>
    </w:p>
    <w:sectPr w:rsidR="00850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90"/>
    <w:rsid w:val="00534690"/>
    <w:rsid w:val="00632E31"/>
    <w:rsid w:val="0085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2018-04-17T12:38:00Z</dcterms:created>
  <dcterms:modified xsi:type="dcterms:W3CDTF">2018-04-17T12:39:00Z</dcterms:modified>
</cp:coreProperties>
</file>